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69" w:rsidRDefault="0069465F">
      <w:pPr>
        <w:spacing w:after="240" w:line="240" w:lineRule="atLeast"/>
        <w:ind w:left="-2" w:firstLine="119"/>
      </w:pPr>
      <w:r>
        <w:rPr>
          <w:rFonts w:eastAsia="標楷體"/>
          <w:b/>
          <w:sz w:val="36"/>
        </w:rPr>
        <w:t xml:space="preserve">臺中市北區區公所檔案閱覽申請書　</w:t>
      </w:r>
      <w:r>
        <w:rPr>
          <w:rFonts w:eastAsia="標楷體"/>
          <w:b/>
        </w:rPr>
        <w:t xml:space="preserve">　　　　　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申請書編號：</w:t>
      </w:r>
    </w:p>
    <w:tbl>
      <w:tblPr>
        <w:tblW w:w="1079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6"/>
        <w:gridCol w:w="1680"/>
        <w:gridCol w:w="1200"/>
        <w:gridCol w:w="1920"/>
        <w:gridCol w:w="3043"/>
        <w:gridCol w:w="2160"/>
      </w:tblGrid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2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tabs>
                <w:tab w:val="left" w:pos="5697"/>
              </w:tabs>
              <w:spacing w:line="240" w:lineRule="atLeast"/>
              <w:jc w:val="center"/>
            </w:pPr>
            <w:r>
              <w:rPr>
                <w:rFonts w:eastAsia="標楷體"/>
                <w:spacing w:val="480"/>
                <w:kern w:val="0"/>
              </w:rPr>
              <w:t>姓</w:t>
            </w:r>
            <w:r>
              <w:rPr>
                <w:rFonts w:eastAsia="標楷體"/>
                <w:kern w:val="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spacing w:line="240" w:lineRule="atLeast"/>
            </w:pPr>
            <w:r>
              <w:rPr>
                <w:rFonts w:eastAsia="標楷體"/>
                <w:spacing w:val="-20"/>
                <w:kern w:val="0"/>
              </w:rPr>
              <w:t>出生年月日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身分證明文件字號</w:t>
            </w:r>
          </w:p>
        </w:tc>
        <w:tc>
          <w:tcPr>
            <w:tcW w:w="520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spacing w:line="240" w:lineRule="atLeast"/>
              <w:jc w:val="center"/>
            </w:pPr>
            <w:r>
              <w:rPr>
                <w:rFonts w:eastAsia="標楷體"/>
                <w:spacing w:val="53"/>
                <w:kern w:val="0"/>
              </w:rPr>
              <w:t>住（居）所、聯絡電</w:t>
            </w:r>
            <w:r>
              <w:rPr>
                <w:rFonts w:eastAsia="標楷體"/>
                <w:spacing w:val="3"/>
                <w:kern w:val="0"/>
              </w:rPr>
              <w:t>話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1587"/>
          <w:jc w:val="center"/>
        </w:trPr>
        <w:tc>
          <w:tcPr>
            <w:tcW w:w="247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69465F">
            <w:pPr>
              <w:tabs>
                <w:tab w:val="left" w:pos="5697"/>
              </w:tabs>
              <w:spacing w:befor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  <w:p w:rsidR="00AE6F69" w:rsidRDefault="0069465F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　　　　　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203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jc w:val="both"/>
            </w:pPr>
            <w:r>
              <w:rPr>
                <w:rFonts w:eastAsia="標楷體"/>
                <w:sz w:val="22"/>
              </w:rPr>
              <w:t>地址：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　　　　　　　　　　　　　</w:t>
            </w:r>
          </w:p>
          <w:p w:rsidR="00AE6F69" w:rsidRDefault="0069465F">
            <w:pPr>
              <w:jc w:val="both"/>
            </w:pPr>
            <w:r>
              <w:rPr>
                <w:rFonts w:eastAsia="標楷體"/>
                <w:sz w:val="22"/>
                <w:u w:val="single"/>
              </w:rPr>
              <w:t xml:space="preserve">　　　　　　　　　　　　　　　　　　　　　　　</w:t>
            </w:r>
          </w:p>
          <w:p w:rsidR="00AE6F69" w:rsidRDefault="0069465F">
            <w:pPr>
              <w:spacing w:before="120"/>
              <w:jc w:val="both"/>
            </w:pPr>
            <w:r>
              <w:rPr>
                <w:rFonts w:eastAsia="標楷體"/>
                <w:sz w:val="22"/>
              </w:rPr>
              <w:t>電話：</w:t>
            </w:r>
            <w:r>
              <w:rPr>
                <w:rFonts w:eastAsia="標楷體"/>
                <w:sz w:val="22"/>
              </w:rPr>
              <w:t>(H)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</w:t>
            </w:r>
            <w:r>
              <w:rPr>
                <w:rFonts w:eastAsia="標楷體"/>
                <w:sz w:val="22"/>
              </w:rPr>
              <w:t>(O)</w:t>
            </w:r>
            <w:r>
              <w:rPr>
                <w:rFonts w:eastAsia="標楷體"/>
                <w:sz w:val="22"/>
                <w:u w:val="single"/>
              </w:rPr>
              <w:t xml:space="preserve">　　　　　　　　</w:t>
            </w:r>
          </w:p>
          <w:p w:rsidR="00AE6F69" w:rsidRDefault="0069465F">
            <w:pPr>
              <w:jc w:val="both"/>
            </w:pPr>
            <w:r>
              <w:rPr>
                <w:rFonts w:eastAsia="標楷體"/>
                <w:sz w:val="22"/>
              </w:rPr>
              <w:t>傳真：</w:t>
            </w:r>
            <w:r>
              <w:rPr>
                <w:rFonts w:eastAsia="標楷體"/>
                <w:sz w:val="22"/>
                <w:u w:val="single"/>
              </w:rPr>
              <w:t xml:space="preserve">　　　　　　　　</w:t>
            </w: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　　　</w:t>
            </w:r>
            <w:r>
              <w:rPr>
                <w:rFonts w:eastAsia="標楷體"/>
                <w:sz w:val="22"/>
              </w:rPr>
              <w:t xml:space="preserve">　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1404"/>
          <w:jc w:val="center"/>
        </w:trPr>
        <w:tc>
          <w:tcPr>
            <w:tcW w:w="2476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69465F">
            <w:pPr>
              <w:tabs>
                <w:tab w:val="left" w:pos="5697"/>
              </w:tabs>
              <w:spacing w:befor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代理人（委託人）</w:t>
            </w:r>
          </w:p>
          <w:p w:rsidR="00AE6F69" w:rsidRDefault="00AE6F69">
            <w:pPr>
              <w:tabs>
                <w:tab w:val="left" w:pos="5697"/>
              </w:tabs>
              <w:jc w:val="both"/>
              <w:rPr>
                <w:rFonts w:eastAsia="標楷體"/>
              </w:rPr>
            </w:pPr>
          </w:p>
          <w:p w:rsidR="00AE6F69" w:rsidRDefault="0069465F">
            <w:pPr>
              <w:tabs>
                <w:tab w:val="left" w:pos="5697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與申請人之關係</w:t>
            </w:r>
          </w:p>
          <w:p w:rsidR="00AE6F69" w:rsidRDefault="0069465F">
            <w:pPr>
              <w:tabs>
                <w:tab w:val="left" w:pos="5697"/>
              </w:tabs>
              <w:jc w:val="both"/>
            </w:pPr>
            <w:r>
              <w:rPr>
                <w:rFonts w:eastAsia="標楷體"/>
              </w:rPr>
              <w:t>（　　　　　　　　）</w:t>
            </w:r>
          </w:p>
        </w:tc>
        <w:tc>
          <w:tcPr>
            <w:tcW w:w="1200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203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jc w:val="both"/>
            </w:pPr>
            <w:r>
              <w:rPr>
                <w:rFonts w:eastAsia="標楷體"/>
                <w:sz w:val="22"/>
              </w:rPr>
              <w:t>地址：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　　　　　　　　　　　　　</w:t>
            </w:r>
          </w:p>
          <w:p w:rsidR="00AE6F69" w:rsidRDefault="0069465F">
            <w:pPr>
              <w:jc w:val="both"/>
            </w:pPr>
            <w:r>
              <w:rPr>
                <w:rFonts w:eastAsia="標楷體"/>
                <w:sz w:val="22"/>
                <w:u w:val="single"/>
              </w:rPr>
              <w:t xml:space="preserve">　　　　　　　　　　　　　　　　　　　　　　</w:t>
            </w:r>
          </w:p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  <w:p w:rsidR="00AE6F69" w:rsidRDefault="0069465F">
            <w:pPr>
              <w:jc w:val="both"/>
            </w:pPr>
            <w:r>
              <w:rPr>
                <w:rFonts w:eastAsia="標楷體"/>
                <w:sz w:val="22"/>
              </w:rPr>
              <w:t>電話：</w:t>
            </w:r>
            <w:r>
              <w:rPr>
                <w:rFonts w:eastAsia="標楷體"/>
                <w:sz w:val="22"/>
              </w:rPr>
              <w:t>(H)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</w:t>
            </w:r>
            <w:r>
              <w:rPr>
                <w:rFonts w:eastAsia="標楷體"/>
                <w:sz w:val="22"/>
              </w:rPr>
              <w:t>(O)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　　　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079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69465F">
            <w:pPr>
              <w:numPr>
                <w:ilvl w:val="0"/>
                <w:numId w:val="1"/>
              </w:numPr>
              <w:tabs>
                <w:tab w:val="left" w:pos="360"/>
                <w:tab w:val="left" w:pos="5697"/>
              </w:tabs>
              <w:spacing w:before="120"/>
              <w:ind w:left="357" w:hanging="357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法人、團體、事務所或營業所名稱：　　　　　　　　　　　　　　　　</w:t>
            </w:r>
          </w:p>
          <w:p w:rsidR="00AE6F69" w:rsidRDefault="0069465F">
            <w:pPr>
              <w:tabs>
                <w:tab w:val="left" w:pos="5697"/>
              </w:tabs>
              <w:ind w:left="330" w:hanging="18"/>
              <w:jc w:val="both"/>
            </w:pPr>
            <w:r>
              <w:rPr>
                <w:rFonts w:eastAsia="標楷體"/>
                <w:sz w:val="22"/>
              </w:rPr>
              <w:t xml:space="preserve">　　　　　　　　　　　　　　　　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　　　　　　　</w:t>
            </w:r>
          </w:p>
          <w:p w:rsidR="00AE6F69" w:rsidRDefault="0069465F">
            <w:pPr>
              <w:tabs>
                <w:tab w:val="left" w:pos="5697"/>
              </w:tabs>
              <w:ind w:left="330" w:hanging="18"/>
              <w:jc w:val="both"/>
            </w:pPr>
            <w:r>
              <w:rPr>
                <w:rFonts w:eastAsia="標楷體"/>
                <w:sz w:val="22"/>
              </w:rPr>
              <w:t>地址：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AE6F69" w:rsidRDefault="0069465F">
            <w:pPr>
              <w:tabs>
                <w:tab w:val="left" w:pos="5697"/>
              </w:tabs>
              <w:ind w:firstLine="2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管理人或代表人資料請填於上項申請人欄位</w:t>
            </w:r>
            <w:r>
              <w:rPr>
                <w:rFonts w:eastAsia="標楷體"/>
                <w:sz w:val="22"/>
              </w:rPr>
              <w:t>)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tabs>
                <w:tab w:val="left" w:pos="5697"/>
              </w:tabs>
              <w:jc w:val="center"/>
            </w:pPr>
            <w:r>
              <w:rPr>
                <w:rFonts w:eastAsia="標楷體"/>
                <w:b/>
                <w:spacing w:val="-20"/>
                <w:kern w:val="0"/>
                <w:sz w:val="26"/>
              </w:rPr>
              <w:t>序號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tabs>
                <w:tab w:val="left" w:pos="5697"/>
              </w:tabs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年度及本所收發文號</w:t>
            </w:r>
          </w:p>
          <w:p w:rsidR="00AE6F69" w:rsidRDefault="0069465F">
            <w:pPr>
              <w:tabs>
                <w:tab w:val="left" w:pos="5697"/>
              </w:tabs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或檔號</w:t>
            </w: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jc w:val="center"/>
            </w:pPr>
            <w:r>
              <w:rPr>
                <w:rFonts w:eastAsia="標楷體"/>
                <w:b/>
                <w:spacing w:val="93"/>
                <w:kern w:val="0"/>
                <w:sz w:val="26"/>
              </w:rPr>
              <w:t>檔案名稱或內容要</w:t>
            </w:r>
            <w:r>
              <w:rPr>
                <w:rFonts w:eastAsia="標楷體"/>
                <w:b/>
                <w:spacing w:val="5"/>
                <w:kern w:val="0"/>
                <w:sz w:val="26"/>
              </w:rPr>
              <w:t>旨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申請項目（可複選）</w:t>
            </w:r>
          </w:p>
          <w:p w:rsidR="00AE6F69" w:rsidRDefault="0069465F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【閱覽、抄錄】【複製】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ind w:left="3" w:hanging="2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ind w:left="3" w:hanging="2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ind w:left="3" w:hanging="2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AE6F69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69" w:rsidRDefault="006946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079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69465F">
            <w:pPr>
              <w:tabs>
                <w:tab w:val="left" w:pos="5697"/>
              </w:tabs>
              <w:spacing w:before="120"/>
              <w:jc w:val="both"/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序號</w:t>
            </w:r>
            <w:r>
              <w:rPr>
                <w:rFonts w:eastAsia="標楷體"/>
                <w:u w:val="single"/>
              </w:rPr>
              <w:t xml:space="preserve">　　　　　　　　　</w:t>
            </w:r>
            <w:r>
              <w:rPr>
                <w:rFonts w:eastAsia="標楷體"/>
              </w:rPr>
              <w:t>有使用檔案原件之必要，事由：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899"/>
          <w:jc w:val="center"/>
        </w:trPr>
        <w:tc>
          <w:tcPr>
            <w:tcW w:w="1079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69465F">
            <w:pPr>
              <w:tabs>
                <w:tab w:val="left" w:pos="5697"/>
              </w:tabs>
              <w:spacing w:befor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申請目的：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個人或關係人資料查詢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學術研究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新聞刊物報導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業務參考</w:t>
            </w:r>
          </w:p>
          <w:p w:rsidR="00AE6F69" w:rsidRDefault="0069465F">
            <w:pPr>
              <w:tabs>
                <w:tab w:val="left" w:pos="5697"/>
              </w:tabs>
              <w:spacing w:before="120"/>
              <w:ind w:firstLine="1176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其他（請敘明目的）：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AE6F69" w:rsidTr="00AE6F69">
        <w:tblPrEx>
          <w:tblCellMar>
            <w:top w:w="0" w:type="dxa"/>
            <w:bottom w:w="0" w:type="dxa"/>
          </w:tblCellMar>
        </w:tblPrEx>
        <w:trPr>
          <w:cantSplit/>
          <w:trHeight w:val="1502"/>
          <w:jc w:val="center"/>
        </w:trPr>
        <w:tc>
          <w:tcPr>
            <w:tcW w:w="10799" w:type="dxa"/>
            <w:gridSpan w:val="6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F69" w:rsidRDefault="0069465F">
            <w:pPr>
              <w:tabs>
                <w:tab w:val="left" w:pos="5697"/>
              </w:tabs>
              <w:spacing w:before="120"/>
              <w:jc w:val="both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6"/>
              </w:rPr>
              <w:t>此致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/>
                <w:sz w:val="26"/>
              </w:rPr>
              <w:t>臺中市北區區公所</w:t>
            </w:r>
          </w:p>
          <w:p w:rsidR="00AE6F69" w:rsidRDefault="00AE6F69">
            <w:pPr>
              <w:tabs>
                <w:tab w:val="left" w:pos="5697"/>
              </w:tabs>
              <w:ind w:firstLine="970"/>
              <w:rPr>
                <w:rFonts w:eastAsia="標楷體"/>
                <w:sz w:val="26"/>
              </w:rPr>
            </w:pPr>
          </w:p>
          <w:p w:rsidR="00AE6F69" w:rsidRDefault="00AE6F69">
            <w:pPr>
              <w:tabs>
                <w:tab w:val="left" w:pos="5697"/>
              </w:tabs>
              <w:ind w:firstLine="970"/>
              <w:rPr>
                <w:rFonts w:eastAsia="標楷體"/>
                <w:sz w:val="26"/>
              </w:rPr>
            </w:pPr>
          </w:p>
          <w:p w:rsidR="00AE6F69" w:rsidRDefault="0069465F">
            <w:pPr>
              <w:tabs>
                <w:tab w:val="left" w:pos="5697"/>
              </w:tabs>
              <w:ind w:firstLine="520"/>
            </w:pPr>
            <w:r>
              <w:rPr>
                <w:rFonts w:eastAsia="標楷體"/>
                <w:sz w:val="26"/>
              </w:rPr>
              <w:t>申請人簽章：</w:t>
            </w:r>
            <w:r>
              <w:rPr>
                <w:rFonts w:eastAsia="標楷體"/>
                <w:sz w:val="26"/>
                <w:u w:val="single"/>
              </w:rPr>
              <w:t xml:space="preserve">　　　　　　　</w:t>
            </w:r>
            <w:r>
              <w:rPr>
                <w:rFonts w:eastAsia="標楷體"/>
                <w:sz w:val="26"/>
              </w:rPr>
              <w:t>※</w:t>
            </w:r>
            <w:r>
              <w:rPr>
                <w:rFonts w:eastAsia="標楷體"/>
                <w:sz w:val="26"/>
              </w:rPr>
              <w:t>代理人簽章：</w:t>
            </w:r>
            <w:r>
              <w:rPr>
                <w:rFonts w:eastAsia="標楷體"/>
                <w:sz w:val="26"/>
                <w:u w:val="single"/>
              </w:rPr>
              <w:t xml:space="preserve">　　　　　　</w:t>
            </w:r>
            <w:r>
              <w:rPr>
                <w:rFonts w:eastAsia="標楷體"/>
                <w:sz w:val="26"/>
              </w:rPr>
              <w:t>申請日期：</w:t>
            </w:r>
            <w:r>
              <w:rPr>
                <w:rFonts w:eastAsia="標楷體"/>
                <w:sz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</w:rPr>
              <w:t>年</w:t>
            </w:r>
            <w:r>
              <w:rPr>
                <w:rFonts w:eastAsia="標楷體"/>
                <w:sz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</w:rPr>
              <w:t>月</w:t>
            </w:r>
            <w:r>
              <w:rPr>
                <w:rFonts w:eastAsia="標楷體"/>
                <w:sz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</w:rPr>
              <w:t xml:space="preserve">日　</w:t>
            </w:r>
          </w:p>
        </w:tc>
      </w:tr>
    </w:tbl>
    <w:p w:rsidR="00AE6F69" w:rsidRDefault="0069465F">
      <w:pPr>
        <w:spacing w:before="120"/>
        <w:jc w:val="both"/>
        <w:rPr>
          <w:rFonts w:eastAsia="標楷體"/>
        </w:rPr>
      </w:pPr>
      <w:r>
        <w:rPr>
          <w:rFonts w:eastAsia="標楷體"/>
        </w:rPr>
        <w:t>請詳閱後附填寫須知</w:t>
      </w:r>
    </w:p>
    <w:p w:rsidR="00AE6F69" w:rsidRDefault="00AE6F69">
      <w:pPr>
        <w:pageBreakBefore/>
        <w:jc w:val="both"/>
        <w:rPr>
          <w:rFonts w:eastAsia="標楷體"/>
          <w:sz w:val="22"/>
        </w:rPr>
      </w:pPr>
    </w:p>
    <w:p w:rsidR="00AE6F69" w:rsidRDefault="0069465F">
      <w:pPr>
        <w:spacing w:after="240" w:line="400" w:lineRule="atLeast"/>
        <w:jc w:val="center"/>
        <w:rPr>
          <w:rFonts w:ascii="標楷體" w:eastAsia="標楷體" w:hAnsi="標楷體"/>
          <w:b/>
          <w:spacing w:val="40"/>
          <w:sz w:val="32"/>
          <w:u w:val="single"/>
        </w:rPr>
      </w:pPr>
      <w:r>
        <w:rPr>
          <w:rFonts w:ascii="標楷體" w:eastAsia="標楷體" w:hAnsi="標楷體"/>
          <w:b/>
          <w:spacing w:val="40"/>
          <w:sz w:val="32"/>
          <w:u w:val="single"/>
        </w:rPr>
        <w:t>填　寫　須　知</w:t>
      </w:r>
    </w:p>
    <w:p w:rsidR="00AE6F69" w:rsidRDefault="0069465F">
      <w:pPr>
        <w:spacing w:before="60" w:line="320" w:lineRule="atLeast"/>
        <w:ind w:firstLine="83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一、</w:t>
      </w:r>
      <w:r>
        <w:rPr>
          <w:rFonts w:ascii="標楷體" w:eastAsia="標楷體" w:hAnsi="標楷體"/>
          <w:sz w:val="26"/>
        </w:rPr>
        <w:t>※</w:t>
      </w:r>
      <w:r>
        <w:rPr>
          <w:rFonts w:ascii="標楷體" w:eastAsia="標楷體" w:hAnsi="標楷體"/>
          <w:sz w:val="26"/>
        </w:rPr>
        <w:t>標記者，請依需要加填，其他欄位請填具完整。</w:t>
      </w:r>
    </w:p>
    <w:p w:rsidR="00AE6F69" w:rsidRDefault="0069465F">
      <w:pPr>
        <w:spacing w:before="60" w:line="320" w:lineRule="atLeast"/>
        <w:ind w:firstLine="83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二、身分證明文件字號請填列身分證字號或護照號碼。</w:t>
      </w:r>
    </w:p>
    <w:p w:rsidR="00AE6F69" w:rsidRDefault="0069465F">
      <w:pPr>
        <w:spacing w:before="60" w:line="320" w:lineRule="atLeast"/>
        <w:ind w:left="1220" w:hanging="380"/>
      </w:pPr>
      <w:r>
        <w:rPr>
          <w:rFonts w:eastAsia="標楷體"/>
          <w:sz w:val="26"/>
        </w:rPr>
        <w:t>三、</w:t>
      </w:r>
      <w:r>
        <w:rPr>
          <w:rFonts w:ascii="標楷體" w:eastAsia="標楷體" w:hAnsi="標楷體"/>
          <w:sz w:val="26"/>
        </w:rPr>
        <w:t>代理人如係意定代理者，請檢具委任書；如係法定代理者，請檢具相關證明文件</w:t>
      </w:r>
    </w:p>
    <w:p w:rsidR="00AE6F69" w:rsidRDefault="0069465F">
      <w:pPr>
        <w:spacing w:before="60" w:line="320" w:lineRule="atLeast"/>
        <w:ind w:left="108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</w:t>
      </w:r>
      <w:r>
        <w:rPr>
          <w:rFonts w:ascii="標楷體" w:eastAsia="標楷體" w:hAnsi="標楷體"/>
          <w:sz w:val="26"/>
        </w:rPr>
        <w:t>影本。申請案件屬個人隱私資料者，請檢具身分關係證明文件。</w:t>
      </w:r>
    </w:p>
    <w:p w:rsidR="00AE6F69" w:rsidRDefault="0069465F">
      <w:pPr>
        <w:spacing w:before="60" w:line="320" w:lineRule="atLeast"/>
        <w:ind w:firstLine="840"/>
      </w:pPr>
      <w:r>
        <w:rPr>
          <w:rFonts w:ascii="標楷體" w:eastAsia="標楷體" w:hAnsi="標楷體"/>
          <w:sz w:val="26"/>
        </w:rPr>
        <w:t>四、法人、團體、事務所或營業所</w:t>
      </w:r>
      <w:r>
        <w:rPr>
          <w:rFonts w:eastAsia="標楷體"/>
          <w:sz w:val="26"/>
        </w:rPr>
        <w:t>請附登記證影本</w:t>
      </w:r>
      <w:r>
        <w:rPr>
          <w:rFonts w:ascii="標楷體" w:eastAsia="標楷體" w:hAnsi="標楷體"/>
          <w:sz w:val="26"/>
        </w:rPr>
        <w:t>。</w:t>
      </w:r>
    </w:p>
    <w:p w:rsidR="00AE6F69" w:rsidRDefault="0069465F">
      <w:pPr>
        <w:spacing w:before="60" w:line="320" w:lineRule="atLeast"/>
        <w:ind w:firstLine="84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五、依檔案法第十八條規定，申請閱覽檔案有下列情形之一者，本所得予駁回：</w:t>
      </w:r>
    </w:p>
    <w:p w:rsidR="00AE6F69" w:rsidRDefault="0069465F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（一）有關國家機密者。</w:t>
      </w:r>
    </w:p>
    <w:p w:rsidR="00AE6F69" w:rsidRDefault="0069465F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（二）有關犯罪資料者。</w:t>
      </w:r>
      <w:r>
        <w:rPr>
          <w:rFonts w:ascii="標楷體" w:eastAsia="標楷體" w:hAnsi="標楷體"/>
          <w:sz w:val="26"/>
        </w:rPr>
        <w:t xml:space="preserve"> </w:t>
      </w:r>
    </w:p>
    <w:p w:rsidR="00AE6F69" w:rsidRDefault="0069465F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（三）有關工商秘密者。</w:t>
      </w:r>
      <w:r>
        <w:rPr>
          <w:rFonts w:ascii="標楷體" w:eastAsia="標楷體" w:hAnsi="標楷體"/>
          <w:sz w:val="26"/>
        </w:rPr>
        <w:t xml:space="preserve"> </w:t>
      </w:r>
    </w:p>
    <w:p w:rsidR="00AE6F69" w:rsidRDefault="0069465F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（四）有關學識技能檢定及資格審查之資料者。</w:t>
      </w:r>
      <w:r>
        <w:rPr>
          <w:rFonts w:ascii="標楷體" w:eastAsia="標楷體" w:hAnsi="標楷體"/>
          <w:sz w:val="26"/>
        </w:rPr>
        <w:t xml:space="preserve"> </w:t>
      </w:r>
    </w:p>
    <w:p w:rsidR="00AE6F69" w:rsidRDefault="0069465F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（五）有關人事及薪資資料者。</w:t>
      </w:r>
      <w:r>
        <w:rPr>
          <w:rFonts w:ascii="標楷體" w:eastAsia="標楷體" w:hAnsi="標楷體"/>
          <w:sz w:val="26"/>
        </w:rPr>
        <w:t xml:space="preserve"> </w:t>
      </w:r>
    </w:p>
    <w:p w:rsidR="00AE6F69" w:rsidRDefault="0069465F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（六）依法令或契約有保密之義務者。</w:t>
      </w:r>
      <w:r>
        <w:rPr>
          <w:rFonts w:ascii="標楷體" w:eastAsia="標楷體" w:hAnsi="標楷體"/>
          <w:sz w:val="26"/>
        </w:rPr>
        <w:t xml:space="preserve"> </w:t>
      </w:r>
    </w:p>
    <w:p w:rsidR="00AE6F69" w:rsidRDefault="0069465F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（七）其他為維護公共利益或第三人之正當權益者。</w:t>
      </w:r>
      <w:r>
        <w:rPr>
          <w:rFonts w:ascii="標楷體" w:eastAsia="標楷體" w:hAnsi="標楷體"/>
          <w:sz w:val="26"/>
        </w:rPr>
        <w:t xml:space="preserve"> </w:t>
      </w:r>
    </w:p>
    <w:p w:rsidR="00AE6F69" w:rsidRDefault="0069465F">
      <w:pPr>
        <w:spacing w:before="60" w:line="320" w:lineRule="atLeast"/>
        <w:ind w:left="1480" w:hanging="64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六、申請閱覽檔案，應於本所檔案閱覽規則所定時間及場所為之。閱覽時間除例假日</w:t>
      </w:r>
    </w:p>
    <w:p w:rsidR="00AE6F69" w:rsidRDefault="0069465F">
      <w:pPr>
        <w:spacing w:before="60" w:line="320" w:lineRule="atLeast"/>
        <w:ind w:left="1478" w:hanging="12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及國定假日外，為星期一至星期五上午九時至十一時；下午二時至四時。</w:t>
      </w:r>
    </w:p>
    <w:p w:rsidR="00AE6F69" w:rsidRDefault="0069465F">
      <w:pPr>
        <w:spacing w:before="60" w:line="320" w:lineRule="atLeast"/>
        <w:ind w:firstLine="84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七、閱覽、抄錄或複製檔案，應遵守檔案法等相關法令及本所</w:t>
      </w:r>
      <w:r>
        <w:rPr>
          <w:rFonts w:ascii="標楷體" w:eastAsia="標楷體" w:hAnsi="標楷體"/>
          <w:sz w:val="26"/>
        </w:rPr>
        <w:t>檔案閱覽有關規定，並</w:t>
      </w:r>
    </w:p>
    <w:p w:rsidR="00AE6F69" w:rsidRDefault="0069465F">
      <w:pPr>
        <w:spacing w:before="60" w:line="320" w:lineRule="atLeast"/>
        <w:ind w:left="108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</w:t>
      </w:r>
      <w:r>
        <w:rPr>
          <w:rFonts w:ascii="標楷體" w:eastAsia="標楷體" w:hAnsi="標楷體"/>
          <w:sz w:val="26"/>
        </w:rPr>
        <w:t>不得有下列行為：</w:t>
      </w:r>
      <w:r>
        <w:rPr>
          <w:rFonts w:ascii="標楷體" w:eastAsia="標楷體" w:hAnsi="標楷體"/>
          <w:sz w:val="26"/>
        </w:rPr>
        <w:t xml:space="preserve"> </w:t>
      </w:r>
    </w:p>
    <w:p w:rsidR="00AE6F69" w:rsidRDefault="0069465F">
      <w:pPr>
        <w:spacing w:before="60" w:line="320" w:lineRule="atLeast"/>
        <w:ind w:firstLine="1209"/>
      </w:pPr>
      <w:r>
        <w:rPr>
          <w:rFonts w:ascii="標楷體" w:eastAsia="標楷體" w:hAnsi="標楷體"/>
          <w:sz w:val="26"/>
        </w:rPr>
        <w:t>（一）攜帶食物、飲料、刀片、墨汁及修正液等易污損或破壞檔案之物品</w:t>
      </w:r>
      <w:r>
        <w:rPr>
          <w:rFonts w:ascii="標楷體" w:eastAsia="標楷體" w:hAnsi="標楷體"/>
          <w:sz w:val="28"/>
        </w:rPr>
        <w:t>。</w:t>
      </w:r>
    </w:p>
    <w:p w:rsidR="00AE6F69" w:rsidRDefault="0069465F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（二）拆散已裝訂完成之檔案。</w:t>
      </w:r>
    </w:p>
    <w:p w:rsidR="00AE6F69" w:rsidRDefault="0069465F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（三）添註、塗改、更換、抽取、圈點或污損檔案。</w:t>
      </w:r>
    </w:p>
    <w:p w:rsidR="00AE6F69" w:rsidRDefault="0069465F">
      <w:pPr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（四）以其他方法破壞檔案或變更檔案內容。</w:t>
      </w:r>
    </w:p>
    <w:p w:rsidR="00AE6F69" w:rsidRDefault="0069465F">
      <w:pPr>
        <w:spacing w:before="60" w:line="320" w:lineRule="atLeast"/>
        <w:ind w:firstLine="84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八、閱覽、抄錄、複製檔案之收費標準如下：</w:t>
      </w:r>
    </w:p>
    <w:p w:rsidR="00AE6F69" w:rsidRDefault="0069465F">
      <w:pPr>
        <w:tabs>
          <w:tab w:val="left" w:pos="360"/>
        </w:tabs>
        <w:spacing w:before="60" w:line="320" w:lineRule="atLeast"/>
        <w:ind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（一）閱覽、抄錄檔案，每二小時以收取費用新臺幣二十元為原則；不足二小時，</w:t>
      </w:r>
    </w:p>
    <w:p w:rsidR="00AE6F69" w:rsidRDefault="0069465F">
      <w:pPr>
        <w:spacing w:before="60" w:line="320" w:lineRule="atLeast"/>
        <w:ind w:left="1200" w:firstLine="25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</w:t>
      </w:r>
      <w:r>
        <w:rPr>
          <w:rFonts w:ascii="標楷體" w:eastAsia="標楷體" w:hAnsi="標楷體"/>
          <w:sz w:val="26"/>
        </w:rPr>
        <w:t>以二小時計算。</w:t>
      </w:r>
    </w:p>
    <w:p w:rsidR="00AE6F69" w:rsidRDefault="0069465F">
      <w:pPr>
        <w:spacing w:before="60" w:line="320" w:lineRule="atLeast"/>
        <w:ind w:left="-2" w:firstLine="120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（二）複製檔案資料，依檔案複製收費標準表繳納費用。</w:t>
      </w:r>
    </w:p>
    <w:p w:rsidR="00AE6F69" w:rsidRDefault="0069465F">
      <w:pPr>
        <w:spacing w:before="60" w:line="320" w:lineRule="atLeast"/>
        <w:ind w:firstLine="84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九、申請書填具後，得以書面通訊方式送達臺中市北區區公所。</w:t>
      </w:r>
    </w:p>
    <w:p w:rsidR="00AE6F69" w:rsidRDefault="0069465F">
      <w:pPr>
        <w:spacing w:before="60" w:line="320" w:lineRule="atLeast"/>
        <w:ind w:firstLine="1079"/>
      </w:pPr>
      <w:r>
        <w:rPr>
          <w:rFonts w:ascii="標楷體" w:eastAsia="標楷體" w:hAnsi="標楷體"/>
          <w:sz w:val="26"/>
        </w:rPr>
        <w:t xml:space="preserve">  </w:t>
      </w:r>
      <w:r>
        <w:rPr>
          <w:rFonts w:ascii="標楷體" w:eastAsia="標楷體" w:hAnsi="標楷體"/>
          <w:sz w:val="26"/>
        </w:rPr>
        <w:t>地址：</w:t>
      </w:r>
      <w:r>
        <w:rPr>
          <w:rFonts w:ascii="標楷體" w:eastAsia="標楷體" w:hAnsi="標楷體"/>
          <w:b/>
          <w:sz w:val="26"/>
        </w:rPr>
        <w:t>臺中市北區</w:t>
      </w:r>
      <w:r>
        <w:rPr>
          <w:rFonts w:ascii="標楷體" w:eastAsia="標楷體" w:hAnsi="標楷體"/>
          <w:b/>
          <w:sz w:val="26"/>
        </w:rPr>
        <w:t>永興街</w:t>
      </w:r>
      <w:r>
        <w:rPr>
          <w:rFonts w:ascii="標楷體" w:eastAsia="標楷體" w:hAnsi="標楷體"/>
          <w:b/>
          <w:sz w:val="26"/>
        </w:rPr>
        <w:t>301</w:t>
      </w:r>
      <w:r>
        <w:rPr>
          <w:rFonts w:ascii="標楷體" w:eastAsia="標楷體" w:hAnsi="標楷體"/>
          <w:b/>
          <w:sz w:val="26"/>
        </w:rPr>
        <w:t>號</w:t>
      </w:r>
      <w:r>
        <w:rPr>
          <w:rFonts w:ascii="標楷體" w:eastAsia="標楷體" w:hAnsi="標楷體"/>
          <w:sz w:val="26"/>
        </w:rPr>
        <w:t>。</w:t>
      </w:r>
    </w:p>
    <w:p w:rsidR="00AE6F69" w:rsidRDefault="0069465F">
      <w:pPr>
        <w:spacing w:before="60" w:line="320" w:lineRule="atLeast"/>
        <w:ind w:firstLine="949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</w:t>
      </w:r>
      <w:r>
        <w:rPr>
          <w:rFonts w:ascii="標楷體" w:eastAsia="標楷體" w:hAnsi="標楷體"/>
          <w:sz w:val="26"/>
        </w:rPr>
        <w:t>電話：</w:t>
      </w:r>
      <w:r>
        <w:rPr>
          <w:rFonts w:ascii="標楷體" w:eastAsia="標楷體" w:hAnsi="標楷體"/>
          <w:sz w:val="26"/>
        </w:rPr>
        <w:t>(04)22314031</w:t>
      </w:r>
    </w:p>
    <w:p w:rsidR="00AE6F69" w:rsidRDefault="0069465F">
      <w:pPr>
        <w:spacing w:before="60" w:line="320" w:lineRule="atLeast"/>
        <w:ind w:firstLine="84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十、其他事項：</w:t>
      </w:r>
    </w:p>
    <w:p w:rsidR="00AE6F69" w:rsidRDefault="0069465F">
      <w:pPr>
        <w:numPr>
          <w:ilvl w:val="0"/>
          <w:numId w:val="2"/>
        </w:numPr>
        <w:spacing w:before="60" w:line="320" w:lineRule="atLeas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違反第七項規定，依檔案法第二十六條規定，本所得停止其閱覽或抄錄。其</w:t>
      </w:r>
    </w:p>
    <w:p w:rsidR="00AE6F69" w:rsidRDefault="0069465F">
      <w:pPr>
        <w:spacing w:before="60" w:line="320" w:lineRule="atLeast"/>
        <w:ind w:left="1155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 </w:t>
      </w:r>
      <w:r>
        <w:rPr>
          <w:rFonts w:ascii="標楷體" w:eastAsia="標楷體" w:hAnsi="標楷體"/>
          <w:sz w:val="26"/>
        </w:rPr>
        <w:t>涉及刑事責任者，移送法辦。</w:t>
      </w:r>
    </w:p>
    <w:p w:rsidR="00AE6F69" w:rsidRDefault="0069465F">
      <w:pPr>
        <w:numPr>
          <w:ilvl w:val="0"/>
          <w:numId w:val="2"/>
        </w:numPr>
        <w:spacing w:before="60" w:line="320" w:lineRule="atLeas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依檔案法施行細則第二十二條規定，抄錄或複製檔案，如涉及著作權事項，</w:t>
      </w:r>
    </w:p>
    <w:p w:rsidR="00AE6F69" w:rsidRDefault="0069465F">
      <w:pPr>
        <w:spacing w:before="60" w:line="320" w:lineRule="atLeast"/>
        <w:ind w:left="1155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 </w:t>
      </w:r>
      <w:r>
        <w:rPr>
          <w:rFonts w:ascii="標楷體" w:eastAsia="標楷體" w:hAnsi="標楷體"/>
          <w:sz w:val="26"/>
        </w:rPr>
        <w:t>應依著作權法及其相關規定辦理。</w:t>
      </w:r>
    </w:p>
    <w:p w:rsidR="00AE6F69" w:rsidRDefault="0069465F">
      <w:pPr>
        <w:numPr>
          <w:ilvl w:val="0"/>
          <w:numId w:val="2"/>
        </w:numPr>
        <w:spacing w:before="60" w:line="320" w:lineRule="atLeas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閱覽本所檔案應以使用本所提供之設備為原則；如有使用自備之手提電腦、</w:t>
      </w:r>
    </w:p>
    <w:p w:rsidR="00AE6F69" w:rsidRDefault="0069465F">
      <w:pPr>
        <w:spacing w:before="60" w:line="320" w:lineRule="atLeast"/>
        <w:ind w:left="1935"/>
      </w:pPr>
      <w:r>
        <w:rPr>
          <w:rFonts w:ascii="標楷體" w:eastAsia="標楷體" w:hAnsi="標楷體"/>
          <w:sz w:val="26"/>
        </w:rPr>
        <w:t>輔助閱讀器材或其他器材之必要者，應於申請時載明，經許可後始得為之。</w:t>
      </w:r>
    </w:p>
    <w:sectPr w:rsidR="00AE6F69" w:rsidSect="00AE6F69">
      <w:footerReference w:type="default" r:id="rId7"/>
      <w:pgSz w:w="11907" w:h="16840"/>
      <w:pgMar w:top="567" w:right="567" w:bottom="567" w:left="567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5F" w:rsidRDefault="0069465F" w:rsidP="00AE6F69">
      <w:r>
        <w:separator/>
      </w:r>
    </w:p>
  </w:endnote>
  <w:endnote w:type="continuationSeparator" w:id="0">
    <w:p w:rsidR="0069465F" w:rsidRDefault="0069465F" w:rsidP="00AE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69" w:rsidRDefault="00AE6F69">
    <w:pPr>
      <w:pStyle w:val="a6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322A5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322A5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5F" w:rsidRDefault="0069465F" w:rsidP="00AE6F69">
      <w:r w:rsidRPr="00AE6F69">
        <w:rPr>
          <w:color w:val="000000"/>
        </w:rPr>
        <w:separator/>
      </w:r>
    </w:p>
  </w:footnote>
  <w:footnote w:type="continuationSeparator" w:id="0">
    <w:p w:rsidR="0069465F" w:rsidRDefault="0069465F" w:rsidP="00AE6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417"/>
    <w:multiLevelType w:val="multilevel"/>
    <w:tmpl w:val="73620E54"/>
    <w:lvl w:ilvl="0">
      <w:start w:val="1"/>
      <w:numFmt w:val="taiwaneseCountingThousand"/>
      <w:lvlText w:val="（%1）"/>
      <w:lvlJc w:val="left"/>
      <w:pPr>
        <w:ind w:left="1935" w:hanging="7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622A3E35"/>
    <w:multiLevelType w:val="multilevel"/>
    <w:tmpl w:val="9000F55A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6F69"/>
    <w:rsid w:val="0069465F"/>
    <w:rsid w:val="007322A5"/>
    <w:rsid w:val="00AE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F6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F69"/>
    <w:rPr>
      <w:color w:val="0000FF"/>
      <w:u w:val="single"/>
    </w:rPr>
  </w:style>
  <w:style w:type="paragraph" w:styleId="3">
    <w:name w:val="Body Text Indent 3"/>
    <w:basedOn w:val="a"/>
    <w:rsid w:val="00AE6F69"/>
    <w:pPr>
      <w:spacing w:line="240" w:lineRule="atLeast"/>
      <w:ind w:left="480" w:hanging="480"/>
    </w:pPr>
    <w:rPr>
      <w:rFonts w:ascii="標楷體" w:eastAsia="標楷體" w:hAnsi="標楷體"/>
      <w:sz w:val="22"/>
    </w:rPr>
  </w:style>
  <w:style w:type="paragraph" w:customStyle="1" w:styleId="tablen07num2">
    <w:name w:val="tablen07num2"/>
    <w:basedOn w:val="a"/>
    <w:rsid w:val="00AE6F69"/>
    <w:pPr>
      <w:widowControl/>
      <w:spacing w:before="100" w:line="440" w:lineRule="atLeast"/>
      <w:ind w:left="600" w:hanging="520"/>
    </w:pPr>
    <w:rPr>
      <w:rFonts w:ascii="Arial Unicode MS" w:eastAsia="Arial Unicode MS" w:hAnsi="Arial Unicode MS" w:cs="Century"/>
      <w:color w:val="000000"/>
      <w:kern w:val="0"/>
      <w:sz w:val="26"/>
      <w:szCs w:val="26"/>
    </w:rPr>
  </w:style>
  <w:style w:type="paragraph" w:styleId="a4">
    <w:name w:val="Balloon Text"/>
    <w:basedOn w:val="a"/>
    <w:rsid w:val="00AE6F69"/>
    <w:rPr>
      <w:rFonts w:ascii="Arial" w:hAnsi="Arial"/>
      <w:sz w:val="18"/>
      <w:szCs w:val="18"/>
    </w:rPr>
  </w:style>
  <w:style w:type="paragraph" w:styleId="a5">
    <w:name w:val="header"/>
    <w:basedOn w:val="a"/>
    <w:rsid w:val="00AE6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E6F6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國家檔案局籌備處二二八事件檔案應用申請單</dc:title>
  <dc:creator>610080</dc:creator>
  <cp:lastModifiedBy>admin1</cp:lastModifiedBy>
  <cp:revision>2</cp:revision>
  <cp:lastPrinted>2015-08-27T08:59:00Z</cp:lastPrinted>
  <dcterms:created xsi:type="dcterms:W3CDTF">2017-06-08T03:13:00Z</dcterms:created>
  <dcterms:modified xsi:type="dcterms:W3CDTF">2017-06-08T03:13:00Z</dcterms:modified>
</cp:coreProperties>
</file>